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</w:tabs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82625" cy="765810"/>
            <wp:effectExtent b="0" l="0" r="0" t="0"/>
            <wp:docPr descr="https://encrypted-tbn1.gstatic.com/images?q=tbn:ANd9GcQgXdkbKWZe5MBT9WsKV8gixs6MEKGrQ_F1AE1Xycnx8ya-3Lg7BGSoIbBG" id="1028" name="image3.jpg"/>
            <a:graphic>
              <a:graphicData uri="http://schemas.openxmlformats.org/drawingml/2006/picture">
                <pic:pic>
                  <pic:nvPicPr>
                    <pic:cNvPr descr="https://encrypted-tbn1.gstatic.com/images?q=tbn:ANd9GcQgXdkbKWZe5MBT9WsKV8gixs6MEKGrQ_F1AE1Xycnx8ya-3Lg7BGSoIbBG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65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5412740</wp:posOffset>
            </wp:positionH>
            <wp:positionV relativeFrom="paragraph">
              <wp:posOffset>224790</wp:posOffset>
            </wp:positionV>
            <wp:extent cx="650875" cy="755015"/>
            <wp:effectExtent b="0" l="0" r="0" t="0"/>
            <wp:wrapNone/>
            <wp:docPr id="102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25870" l="10450" r="65971" t="560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190500</wp:posOffset>
            </wp:positionH>
            <wp:positionV relativeFrom="paragraph">
              <wp:posOffset>228600</wp:posOffset>
            </wp:positionV>
            <wp:extent cx="597535" cy="754380"/>
            <wp:effectExtent b="0" l="0" r="0" t="0"/>
            <wp:wrapNone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75a2" w:space="1" w:sz="12" w:val="single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0" w:right="0" w:firstLine="0"/>
        <w:jc w:val="center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STATALE SELLIA MARINA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Frischia – 88050 Sellia Marina (CZ) – Tel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0961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964134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97035130794 – Codice Ministeriale CZIC848003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Mail: czic848003@istruzione.it – PEC: czic848003@pec.istruzione.it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WEB: http://www.icselliamarina.edu.it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9.5275590551165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9.527559055116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   SECONDARIA di PRIMO GRADO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Comune di _________________________________</w:t>
        <w:tab/>
        <w:t xml:space="preserve">Plesso </w:t>
      </w:r>
      <w:r w:rsidDel="00000000" w:rsidR="00000000" w:rsidRPr="00000000">
        <w:rPr>
          <w:rFonts w:ascii="Arial" w:cs="Arial" w:eastAsia="Arial" w:hAnsi="Arial"/>
          <w:rtl w:val="0"/>
        </w:rPr>
        <w:t xml:space="preserve">di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RELAZIONE DEGLI INSEGNANTI DELLA CLASSE ____ _____ SEZ. 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SCELTA DEL TESTO DI____________________________________________________________ PER L’ANNO  SCOLASTICO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Docenti, in ottemperanza alle vigenti disposizioni in materia di adozione di libri di testo, hanno preso in esame i seguenti volumi:</w:t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52"/>
        <w:gridCol w:w="1670"/>
        <w:gridCol w:w="2596"/>
        <w:gridCol w:w="1840"/>
        <w:gridCol w:w="1620"/>
        <w:tblGridChange w:id="0">
          <w:tblGrid>
            <w:gridCol w:w="2052"/>
            <w:gridCol w:w="1670"/>
            <w:gridCol w:w="2596"/>
            <w:gridCol w:w="184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DEL 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             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dopo averne valutato pregi e difetti, dichiarano di aver scelto per la Classe _________ Sez.___________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dell’anno </w:t>
      </w:r>
      <w:r w:rsidDel="00000000" w:rsidR="00000000" w:rsidRPr="00000000">
        <w:rPr>
          <w:rFonts w:ascii="Arial" w:cs="Arial" w:eastAsia="Arial" w:hAnsi="Arial"/>
          <w:rtl w:val="0"/>
        </w:rPr>
        <w:t xml:space="preserve">scolastico ______-______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seguenti testi: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49"/>
        <w:gridCol w:w="1669"/>
        <w:gridCol w:w="2597"/>
        <w:gridCol w:w="1841"/>
        <w:gridCol w:w="1622"/>
        <w:tblGridChange w:id="0">
          <w:tblGrid>
            <w:gridCol w:w="2049"/>
            <w:gridCol w:w="1669"/>
            <w:gridCol w:w="2597"/>
            <w:gridCol w:w="1841"/>
            <w:gridCol w:w="1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TITOLO DEL 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scelta è stata determinata dai seguenti motivi: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  <w:br w:type="textWrapping"/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  <w:br w:type="textWrapping"/>
        <w:t xml:space="preserve">________________________________________________________________________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il solo libro di Religione) : l’Insegnante dichiara che il testo prescelto è provvisto del Nulla-Osta della Conferenza Episcopale Italiana e dell’approvazione dell’Ordinario Diocesano competente.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</w:t>
        <w:tab/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degli Insegnanti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Insegnanti delle Classi parallele unitamente ai colleghi 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dichiarano di essere concordi con la scelta operata e di voler adottare gli stessi testi.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7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INSEGNANTE</w:t>
        <w:tab/>
        <w:t xml:space="preserve">    CLASSE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tab/>
        <w:tab/>
        <w:tab/>
        <w:tab/>
        <w:t xml:space="preserve">         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992.125984251968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4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40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IntestazioneCarattere,CarattereCarattere">
    <w:name w:val="Intestazione Carattere,Carattere Carattere"/>
    <w:next w:val="IntestazioneCarattere,Carattere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Intestazione,Carattere">
    <w:name w:val="Intestazione,Carattere"/>
    <w:basedOn w:val="Normale"/>
    <w:next w:val="Intestazione,Caratter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IntestazioneCarattere1">
    <w:name w:val="Intestazione Carattere1"/>
    <w:next w:val="IntestazioneCarattere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und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eastAsia="und" w:val="und"/>
    </w:rPr>
  </w:style>
  <w:style w:type="character" w:styleId="Enfasiintensa">
    <w:name w:val="Enfasi intensa"/>
    <w:next w:val="Enfasiintensa"/>
    <w:autoRedefine w:val="0"/>
    <w:hidden w:val="0"/>
    <w:qFormat w:val="0"/>
    <w:rPr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J734h94pO5DBo0PJgRW1wnplg==">CgMxLjA4AHIhMVI1T2x5WUNnemFzVlRYdjRrb19DdkRuNTN2QUpWWkI3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2021-04-10T12:25:00Z</dcterms:created>
  <dc:creator>applicato4</dc:creator>
</cp:coreProperties>
</file>